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94" w:rsidRPr="00885294" w:rsidRDefault="00885294" w:rsidP="00885294">
      <w:pPr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85294">
        <w:rPr>
          <w:rFonts w:ascii="Times New Roman" w:hAnsi="Times New Roman"/>
          <w:b/>
          <w:sz w:val="28"/>
          <w:szCs w:val="28"/>
        </w:rPr>
        <w:t>тема самообразования:</w:t>
      </w:r>
      <w:r w:rsidRPr="008852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85294" w:rsidRPr="00885294" w:rsidRDefault="00885294" w:rsidP="00885294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885294">
        <w:rPr>
          <w:rFonts w:ascii="Times New Roman" w:hAnsi="Times New Roman"/>
          <w:b/>
          <w:color w:val="000000"/>
          <w:sz w:val="28"/>
          <w:szCs w:val="28"/>
        </w:rPr>
        <w:t>«Развитие творческих и интеллектуальных  способностей учащихся через применение интерактивных и активных форм обучения  на уроках истории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85294" w:rsidRPr="00885294" w:rsidRDefault="00885294" w:rsidP="00885294">
      <w:pPr>
        <w:jc w:val="center"/>
        <w:rPr>
          <w:rFonts w:ascii="Times New Roman" w:hAnsi="Times New Roman"/>
          <w:b/>
          <w:sz w:val="24"/>
          <w:szCs w:val="24"/>
        </w:rPr>
      </w:pPr>
      <w:r w:rsidRPr="00885294">
        <w:rPr>
          <w:rFonts w:ascii="Times New Roman" w:hAnsi="Times New Roman"/>
          <w:b/>
          <w:sz w:val="24"/>
          <w:szCs w:val="24"/>
          <w:u w:val="single"/>
        </w:rPr>
        <w:t>План самообразования:</w:t>
      </w:r>
    </w:p>
    <w:p w:rsidR="00885294" w:rsidRPr="00885294" w:rsidRDefault="00885294" w:rsidP="00885294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221"/>
      </w:tblGrid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Этапы самооб</w:t>
            </w:r>
            <w:r w:rsidRPr="00885294">
              <w:rPr>
                <w:rFonts w:ascii="Times New Roman" w:hAnsi="Times New Roman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1.Диагностический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 Изучение и анализ литературы по теме самообразования.</w:t>
            </w:r>
          </w:p>
          <w:p w:rsidR="00885294" w:rsidRDefault="00885294" w:rsidP="00602433">
            <w:pPr>
              <w:keepNext/>
              <w:spacing w:line="360" w:lineRule="atLeast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 Обучение на курсах повышения квалификации  </w:t>
            </w:r>
          </w:p>
          <w:p w:rsidR="00885294" w:rsidRPr="00885294" w:rsidRDefault="00885294" w:rsidP="00602433">
            <w:pPr>
              <w:keepNext/>
              <w:spacing w:line="360" w:lineRule="atLeast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3.Посещение уроков педагогов школы, использующих АМО.</w:t>
            </w:r>
          </w:p>
          <w:p w:rsidR="00885294" w:rsidRPr="00885294" w:rsidRDefault="00885294" w:rsidP="00602433">
            <w:pPr>
              <w:keepNext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4. Мониторинг уровня УУД учащихся   </w:t>
            </w:r>
          </w:p>
        </w:tc>
      </w:tr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2. Прогностический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1.Корректировка учебно-методического сопровождения по предмет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история, с учётом АМО.</w:t>
            </w:r>
          </w:p>
          <w:p w:rsidR="00885294" w:rsidRPr="00885294" w:rsidRDefault="00885294" w:rsidP="00602433">
            <w:pPr>
              <w:spacing w:line="27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2.Разработка приёмов для совершенствования  урока с помощью АМО.</w:t>
            </w:r>
          </w:p>
          <w:p w:rsidR="00885294" w:rsidRPr="00885294" w:rsidRDefault="00885294" w:rsidP="00602433">
            <w:pPr>
              <w:spacing w:line="27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3.Изучение опыта применения АМО  на уроках учителей школы, района через посещение уроков коллег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4.Участие в обмене опытом по теме самообразования.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Разработка комплекса тематических заданий  с использованием АМО для  развития учебной мотивации учащихся.</w:t>
            </w:r>
          </w:p>
          <w:p w:rsidR="00885294" w:rsidRPr="00885294" w:rsidRDefault="00885294" w:rsidP="00885294">
            <w:pPr>
              <w:pStyle w:val="a3"/>
              <w:rPr>
                <w:color w:val="000000" w:themeColor="text1"/>
              </w:rPr>
            </w:pPr>
            <w:r w:rsidRPr="00885294">
              <w:rPr>
                <w:color w:val="000000" w:themeColor="text1"/>
              </w:rPr>
              <w:t>6. Разработка технологии игровых форм обучения на уроках истории и обществознания.</w:t>
            </w:r>
          </w:p>
        </w:tc>
      </w:tr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3. Практический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1.Участие в работе школьного методического совета  по темам: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А) « Мотивация учебной деятельности на основе личностно-ориентированного подхода»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«Современные методы в преподавании предметов гуманитарного цикла»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2.Проведение внеурочной деятельности по предмету </w:t>
            </w:r>
            <w:proofErr w:type="gramStart"/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 недели, викторины, дебаты,  классные часы)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3.Проведение открытых уроков с использованием АМО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85294">
              <w:rPr>
                <w:color w:val="000000" w:themeColor="text1"/>
              </w:rPr>
              <w:t>. Публикации разработок уроков на сайтах педагогических сообществ и на сайте школы.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85294">
              <w:rPr>
                <w:color w:val="000000" w:themeColor="text1"/>
              </w:rPr>
              <w:t>6.Участие в олимпиадах, конкурсах, конференциях разного уровня, отслеживание результатов участия обучающихся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85294">
              <w:rPr>
                <w:color w:val="000000" w:themeColor="text1"/>
              </w:rPr>
              <w:t xml:space="preserve">7. Участие в </w:t>
            </w:r>
            <w:proofErr w:type="spellStart"/>
            <w:r w:rsidRPr="00885294">
              <w:rPr>
                <w:color w:val="000000" w:themeColor="text1"/>
              </w:rPr>
              <w:t>вебинарах</w:t>
            </w:r>
            <w:proofErr w:type="spellEnd"/>
            <w:r w:rsidRPr="00885294">
              <w:rPr>
                <w:color w:val="000000" w:themeColor="text1"/>
              </w:rPr>
              <w:t xml:space="preserve"> по теме самообразования с получением сертификата.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Проведение  самоанализа  деятельности по формированию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УУД учащихся</w:t>
            </w:r>
          </w:p>
          <w:p w:rsidR="00885294" w:rsidRPr="00885294" w:rsidRDefault="00885294" w:rsidP="0060243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9. Мониторинг уровня  мотивации учащихся</w:t>
            </w:r>
          </w:p>
          <w:p w:rsidR="00885294" w:rsidRPr="00885294" w:rsidRDefault="00885294" w:rsidP="0060243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10.Составление сравнительной таблицы по изменению качества образования и уровня мотивации </w:t>
            </w:r>
            <w:proofErr w:type="gramStart"/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852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lastRenderedPageBreak/>
              <w:t>4. Обобщающий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.Выступление на педагогическом совете по теме «Использование современных технологий на уроках истории »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.Разработка рекомендаций по использованию АМО на уроках истории 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</w:pPr>
            <w:r>
              <w:t>3</w:t>
            </w:r>
            <w:r w:rsidRPr="00885294">
              <w:t>.Консультативная помощь учителям в проведении уроков с использованием АМО.</w:t>
            </w:r>
          </w:p>
          <w:p w:rsidR="00885294" w:rsidRPr="00885294" w:rsidRDefault="00885294" w:rsidP="0060243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85294">
              <w:rPr>
                <w:rFonts w:ascii="Times New Roman" w:hAnsi="Times New Roman"/>
                <w:bCs/>
                <w:sz w:val="24"/>
                <w:szCs w:val="24"/>
              </w:rPr>
              <w:t>. Оформление и описание результатов работы по теме самообразования.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</w:rPr>
              <w:t>5</w:t>
            </w:r>
            <w:r w:rsidRPr="00885294">
              <w:rPr>
                <w:color w:val="000000"/>
              </w:rPr>
              <w:t xml:space="preserve">. Публикация статьи о результатах работы по теме на сайтах « </w:t>
            </w:r>
            <w:proofErr w:type="spellStart"/>
            <w:r w:rsidRPr="00885294">
              <w:rPr>
                <w:color w:val="000000"/>
              </w:rPr>
              <w:t>Инфоурок</w:t>
            </w:r>
            <w:proofErr w:type="spellEnd"/>
            <w:r w:rsidRPr="00885294">
              <w:rPr>
                <w:color w:val="000000"/>
              </w:rPr>
              <w:t>», «Социальная сеть работников образования».</w:t>
            </w:r>
          </w:p>
        </w:tc>
      </w:tr>
      <w:tr w:rsidR="00885294" w:rsidRPr="00885294" w:rsidTr="0088529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sz w:val="24"/>
                <w:szCs w:val="24"/>
              </w:rPr>
              <w:t>5. Внедренческий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94" w:rsidRPr="00885294" w:rsidRDefault="00885294" w:rsidP="00602433">
            <w:pPr>
              <w:pStyle w:val="a3"/>
              <w:spacing w:before="0" w:beforeAutospacing="0" w:after="0" w:afterAutospacing="0"/>
            </w:pPr>
            <w:r w:rsidRPr="00885294">
              <w:t xml:space="preserve">1.Проведение мастер-класса «Самостоятельная работа на </w:t>
            </w:r>
            <w:proofErr w:type="spellStart"/>
            <w:r w:rsidRPr="00885294">
              <w:t>уроках</w:t>
            </w:r>
            <w:r>
              <w:t>истории</w:t>
            </w:r>
            <w:proofErr w:type="spellEnd"/>
            <w:r w:rsidRPr="00885294">
              <w:t>»</w:t>
            </w:r>
          </w:p>
          <w:p w:rsidR="00885294" w:rsidRPr="00885294" w:rsidRDefault="00885294" w:rsidP="006024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2.Проведение открытых уроков, внеурочной деятельности с использованием АМО</w:t>
            </w:r>
          </w:p>
          <w:p w:rsidR="00885294" w:rsidRPr="00885294" w:rsidRDefault="00885294" w:rsidP="00602433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3.Размещение результатов работы над темой самообразования на школьном и персональном  сайтах 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85294">
              <w:rPr>
                <w:color w:val="000000" w:themeColor="text1"/>
              </w:rPr>
              <w:t xml:space="preserve">4. Участие в фестивале педагогических идей </w:t>
            </w:r>
            <w:r w:rsidRPr="00885294">
              <w:rPr>
                <w:b/>
                <w:color w:val="000000" w:themeColor="text1"/>
              </w:rPr>
              <w:t>«Открытый урок».</w:t>
            </w:r>
          </w:p>
          <w:p w:rsidR="00885294" w:rsidRPr="00885294" w:rsidRDefault="00885294" w:rsidP="0060243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885294" w:rsidRPr="00885294" w:rsidRDefault="00885294" w:rsidP="00885294">
      <w:pPr>
        <w:spacing w:before="100" w:beforeAutospacing="1"/>
        <w:contextualSpacing/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p w:rsidR="00F61378" w:rsidRPr="00885294" w:rsidRDefault="00F61378">
      <w:pPr>
        <w:rPr>
          <w:rFonts w:ascii="Times New Roman" w:hAnsi="Times New Roman"/>
          <w:sz w:val="24"/>
          <w:szCs w:val="24"/>
        </w:rPr>
      </w:pPr>
    </w:p>
    <w:sectPr w:rsidR="00F61378" w:rsidRPr="008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C07"/>
    <w:multiLevelType w:val="hybridMultilevel"/>
    <w:tmpl w:val="8F42745E"/>
    <w:lvl w:ilvl="0" w:tplc="C0947EEE">
      <w:start w:val="1"/>
      <w:numFmt w:val="decimal"/>
      <w:lvlText w:val="%1."/>
      <w:lvlJc w:val="left"/>
      <w:pPr>
        <w:tabs>
          <w:tab w:val="num" w:pos="-15"/>
        </w:tabs>
        <w:ind w:left="-1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94"/>
    <w:rsid w:val="0062056E"/>
    <w:rsid w:val="007F2594"/>
    <w:rsid w:val="00885294"/>
    <w:rsid w:val="00F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2018-06-30T02:15:00Z</dcterms:created>
  <dcterms:modified xsi:type="dcterms:W3CDTF">2018-06-30T05:15:00Z</dcterms:modified>
</cp:coreProperties>
</file>